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2439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4398A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81769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F604E2" w:rsidRPr="0024398A">
        <w:rPr>
          <w:rFonts w:ascii="NeoSansPro-Regular" w:hAnsi="NeoSansPro-Regular" w:cs="NeoSansPro-Regular"/>
          <w:color w:val="404040"/>
          <w:sz w:val="20"/>
          <w:szCs w:val="20"/>
        </w:rPr>
        <w:t>Cecilia Maasberg</w:t>
      </w:r>
      <w:r w:rsidR="000D6AB9" w:rsidRPr="0024398A">
        <w:rPr>
          <w:rFonts w:ascii="NeoSansPro-Regular" w:hAnsi="NeoSansPro-Regular" w:cs="NeoSansPro-Regular"/>
          <w:color w:val="404040"/>
          <w:sz w:val="20"/>
          <w:szCs w:val="20"/>
        </w:rPr>
        <w:t>Fernández</w:t>
      </w:r>
    </w:p>
    <w:p w:rsidR="00AB5916" w:rsidRPr="002439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4398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Grado de Escolaridad </w:t>
      </w:r>
      <w:r w:rsidR="000D6AB9" w:rsidRPr="0024398A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</w:t>
      </w:r>
      <w:r w:rsidR="0024398A" w:rsidRPr="0024398A"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Pr="002439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4398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Cédula Profesional (Licenciatura) </w:t>
      </w:r>
      <w:r w:rsidR="000D6AB9" w:rsidRPr="0024398A">
        <w:rPr>
          <w:rFonts w:ascii="NeoSansPro-Regular" w:hAnsi="NeoSansPro-Regular" w:cs="NeoSansPro-Regular"/>
          <w:color w:val="404040"/>
          <w:sz w:val="20"/>
          <w:szCs w:val="20"/>
        </w:rPr>
        <w:t>4762984</w:t>
      </w:r>
    </w:p>
    <w:p w:rsidR="00AB5916" w:rsidRPr="002439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4398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Cédula profesional (Maestría) </w:t>
      </w:r>
    </w:p>
    <w:p w:rsidR="00AB5916" w:rsidRPr="002439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4398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Teléfono de Oficina </w:t>
      </w:r>
      <w:r w:rsidR="000D6AB9" w:rsidRPr="0024398A">
        <w:rPr>
          <w:rFonts w:ascii="NeoSansPro-Regular" w:hAnsi="NeoSansPro-Regular" w:cs="NeoSansPro-Regular"/>
          <w:color w:val="404040"/>
          <w:sz w:val="20"/>
          <w:szCs w:val="20"/>
        </w:rPr>
        <w:t>2292 64 57 78</w:t>
      </w:r>
    </w:p>
    <w:p w:rsidR="00AB5916" w:rsidRPr="002439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Regular"/>
          <w:color w:val="404040"/>
          <w:sz w:val="20"/>
          <w:szCs w:val="20"/>
        </w:rPr>
      </w:pPr>
      <w:r w:rsidRPr="0024398A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24398A" w:rsidRPr="0024398A">
        <w:rPr>
          <w:rFonts w:ascii="Neo Sans Pro Light" w:hAnsi="Neo Sans Pro Light" w:cs="NeoSansPro-Bold"/>
          <w:bCs/>
          <w:color w:val="404040"/>
          <w:sz w:val="20"/>
          <w:szCs w:val="20"/>
        </w:rPr>
        <w:t>cecymaasbergf@gmail.com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D6AB9" w:rsidRPr="000D6AB9" w:rsidRDefault="000D6AB9" w:rsidP="00C71D6A">
      <w:pPr>
        <w:shd w:val="clear" w:color="auto" w:fill="FFFFFF" w:themeFill="background1"/>
        <w:spacing w:after="0" w:line="240" w:lineRule="exact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2016</w:t>
      </w:r>
      <w:r w:rsidRPr="000D6AB9">
        <w:rPr>
          <w:rFonts w:ascii="Neo Sans Pro Light" w:hAnsi="Neo Sans Pro Light" w:cs="Arial"/>
          <w:sz w:val="20"/>
          <w:szCs w:val="20"/>
        </w:rPr>
        <w:tab/>
        <w:t xml:space="preserve">Maestría en Ciencias Penales </w:t>
      </w: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Instituto Socrático Americano</w:t>
      </w: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b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2015</w:t>
      </w:r>
      <w:r w:rsidRPr="000D6AB9">
        <w:rPr>
          <w:rFonts w:ascii="Neo Sans Pro Light" w:hAnsi="Neo Sans Pro Light" w:cs="Arial"/>
          <w:sz w:val="20"/>
          <w:szCs w:val="20"/>
        </w:rPr>
        <w:tab/>
        <w:t>Diplomado “Especialización en el Juicio Oral en materia</w:t>
      </w: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Penal del estado de Veracruz”</w:t>
      </w: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Instituto Socrático Americano</w:t>
      </w:r>
    </w:p>
    <w:p w:rsidR="000D6AB9" w:rsidRPr="000D6AB9" w:rsidRDefault="000D6AB9" w:rsidP="000D6AB9">
      <w:pPr>
        <w:pStyle w:val="Prrafodelista"/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  <w:r>
        <w:rPr>
          <w:rFonts w:ascii="Neo Sans Pro Light" w:hAnsi="Neo Sans Pro Light" w:cs="Arial"/>
          <w:sz w:val="20"/>
          <w:szCs w:val="20"/>
        </w:rPr>
        <w:t>2007</w:t>
      </w:r>
      <w:r w:rsidRPr="000D6AB9">
        <w:rPr>
          <w:rFonts w:ascii="Neo Sans Pro Light" w:hAnsi="Neo Sans Pro Light" w:cs="Arial"/>
          <w:sz w:val="20"/>
          <w:szCs w:val="20"/>
        </w:rPr>
        <w:tab/>
        <w:t>Maestría en Administración Publica y Gestión municipal</w:t>
      </w: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Instituto e Administración Pública de Veracruz A.C.</w:t>
      </w:r>
    </w:p>
    <w:p w:rsid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  <w:r>
        <w:rPr>
          <w:rFonts w:ascii="Neo Sans Pro Light" w:hAnsi="Neo Sans Pro Light" w:cs="Arial"/>
          <w:sz w:val="20"/>
          <w:szCs w:val="20"/>
        </w:rPr>
        <w:t>1998</w:t>
      </w:r>
      <w:r>
        <w:rPr>
          <w:rFonts w:ascii="Neo Sans Pro Light" w:hAnsi="Neo Sans Pro Light" w:cs="Arial"/>
          <w:sz w:val="20"/>
          <w:szCs w:val="20"/>
        </w:rPr>
        <w:tab/>
      </w:r>
      <w:r w:rsidRPr="000D6AB9">
        <w:rPr>
          <w:rFonts w:ascii="Neo Sans Pro Light" w:hAnsi="Neo Sans Pro Light" w:cs="Arial"/>
          <w:sz w:val="20"/>
          <w:szCs w:val="20"/>
        </w:rPr>
        <w:t xml:space="preserve">Licenciatura en Derecho </w:t>
      </w: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Universidad Iberoamericana Golfo-Centro campus Puebla</w:t>
      </w: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  <w:r>
        <w:rPr>
          <w:rFonts w:ascii="Neo Sans Pro Light" w:hAnsi="Neo Sans Pro Light" w:cs="Arial"/>
          <w:sz w:val="20"/>
          <w:szCs w:val="20"/>
        </w:rPr>
        <w:t>1995</w:t>
      </w:r>
      <w:r>
        <w:rPr>
          <w:rFonts w:ascii="Neo Sans Pro Light" w:hAnsi="Neo Sans Pro Light" w:cs="Arial"/>
          <w:sz w:val="20"/>
          <w:szCs w:val="20"/>
        </w:rPr>
        <w:tab/>
      </w:r>
      <w:r w:rsidRPr="000D6AB9">
        <w:rPr>
          <w:rFonts w:ascii="Neo Sans Pro Light" w:hAnsi="Neo Sans Pro Light" w:cs="Arial"/>
          <w:sz w:val="20"/>
          <w:szCs w:val="20"/>
        </w:rPr>
        <w:t>Nivel Superior</w:t>
      </w: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Bachillerato Marco Antonio Muñoz, San Rafael, Veracruz</w:t>
      </w:r>
    </w:p>
    <w:p w:rsidR="00AB5916" w:rsidRPr="000D6AB9" w:rsidRDefault="00AB5916" w:rsidP="000D6AB9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FFFFFF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2016</w:t>
      </w:r>
      <w:r w:rsidRPr="000D6AB9">
        <w:rPr>
          <w:rFonts w:ascii="Neo Sans Pro Light" w:hAnsi="Neo Sans Pro Light" w:cs="Arial"/>
          <w:sz w:val="20"/>
          <w:szCs w:val="20"/>
        </w:rPr>
        <w:tab/>
        <w:t>Fiscal en las Agencias Primera y Segunda del Ministerio Público Especializado en Delitos contra la Libertad y Seguridad sexual y contra la Familia Veracruz,</w:t>
      </w:r>
    </w:p>
    <w:p w:rsidR="000D6AB9" w:rsidRPr="000D6AB9" w:rsidRDefault="000D6AB9" w:rsidP="000D6AB9">
      <w:pPr>
        <w:pStyle w:val="Prrafodelista"/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pStyle w:val="Prrafodelista"/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2015</w:t>
      </w:r>
      <w:r w:rsidRPr="000D6AB9">
        <w:rPr>
          <w:rFonts w:ascii="Neo Sans Pro Light" w:hAnsi="Neo Sans Pro Light" w:cs="Arial"/>
          <w:sz w:val="20"/>
          <w:szCs w:val="20"/>
        </w:rPr>
        <w:tab/>
        <w:t>Fiscal en la Agencia Primera del Ministerio Público Especializado en Delitos contra la Libertad y Seguridad sexual y contra la Familia Veracruz,</w:t>
      </w:r>
    </w:p>
    <w:p w:rsidR="000D6AB9" w:rsidRPr="000D6AB9" w:rsidRDefault="000D6AB9" w:rsidP="000D6AB9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pStyle w:val="Prrafodelista"/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2013 Agente del Ministerio Público Primero Especializada en Delitos contra la Libertad y Seguridad sexual y contra la Familia Veracruz,</w:t>
      </w:r>
    </w:p>
    <w:p w:rsidR="000D6AB9" w:rsidRPr="000D6AB9" w:rsidRDefault="000D6AB9" w:rsidP="000D6AB9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2011</w:t>
      </w:r>
      <w:r w:rsidRPr="000D6AB9">
        <w:rPr>
          <w:rFonts w:ascii="Neo Sans Pro Light" w:hAnsi="Neo Sans Pro Light" w:cs="Arial"/>
          <w:sz w:val="20"/>
          <w:szCs w:val="20"/>
        </w:rPr>
        <w:tab/>
        <w:t>Encargada del Despacho de la Agencia Investigadora del Ministerio Público Especializado en Delitos contra la Libertad y Seguridad sexual y contra la Familia de la Agencia Segunda del Ministerio Público Especializado en Delitos contra la Libertad y Seguridad sexual y contra la Familia Veracruz.</w:t>
      </w: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lastRenderedPageBreak/>
        <w:t>2011</w:t>
      </w:r>
      <w:r w:rsidRPr="000D6AB9">
        <w:rPr>
          <w:rFonts w:ascii="Neo Sans Pro Light" w:hAnsi="Neo Sans Pro Light" w:cs="Arial"/>
          <w:sz w:val="20"/>
          <w:szCs w:val="20"/>
        </w:rPr>
        <w:tab/>
        <w:t>Agente del Ministerio Público Especializada en Responsabilidad Juvenil y Conciliadora Adscrita a la Agencia Segunda Especializada en Delitos contra la Libertad y Seguridad Sexual Veracruz.</w:t>
      </w: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2009</w:t>
      </w:r>
      <w:r w:rsidRPr="000D6AB9">
        <w:rPr>
          <w:rFonts w:ascii="Neo Sans Pro Light" w:hAnsi="Neo Sans Pro Light" w:cs="Arial"/>
          <w:sz w:val="20"/>
          <w:szCs w:val="20"/>
        </w:rPr>
        <w:tab/>
        <w:t xml:space="preserve">Agente Primera del Ministerio Público Especializado en Delitos contra </w:t>
      </w:r>
      <w:r w:rsidR="00C71D6A" w:rsidRPr="000D6AB9">
        <w:rPr>
          <w:rFonts w:ascii="Neo Sans Pro Light" w:hAnsi="Neo Sans Pro Light" w:cs="Arial"/>
          <w:sz w:val="20"/>
          <w:szCs w:val="20"/>
        </w:rPr>
        <w:t>la Libertad</w:t>
      </w:r>
      <w:r w:rsidRPr="000D6AB9">
        <w:rPr>
          <w:rFonts w:ascii="Neo Sans Pro Light" w:hAnsi="Neo Sans Pro Light" w:cs="Arial"/>
          <w:sz w:val="20"/>
          <w:szCs w:val="20"/>
        </w:rPr>
        <w:t xml:space="preserve"> y Seguridad sexual y contra la Familia Veracruz, Subprocuraduría Regional zona centro Veracruz.   </w:t>
      </w:r>
    </w:p>
    <w:p w:rsidR="00C71D6A" w:rsidRDefault="00C71D6A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2009</w:t>
      </w:r>
      <w:r w:rsidRPr="000D6AB9">
        <w:rPr>
          <w:rFonts w:ascii="Neo Sans Pro Light" w:hAnsi="Neo Sans Pro Light" w:cs="Arial"/>
          <w:sz w:val="20"/>
          <w:szCs w:val="20"/>
        </w:rPr>
        <w:tab/>
        <w:t xml:space="preserve">Agente Segunda del Ministerio Público Especializado en Delitos contra </w:t>
      </w:r>
      <w:r w:rsidR="00C71D6A" w:rsidRPr="000D6AB9">
        <w:rPr>
          <w:rFonts w:ascii="Neo Sans Pro Light" w:hAnsi="Neo Sans Pro Light" w:cs="Arial"/>
          <w:sz w:val="20"/>
          <w:szCs w:val="20"/>
        </w:rPr>
        <w:t>la Libertad</w:t>
      </w:r>
      <w:r w:rsidRPr="000D6AB9">
        <w:rPr>
          <w:rFonts w:ascii="Neo Sans Pro Light" w:hAnsi="Neo Sans Pro Light" w:cs="Arial"/>
          <w:sz w:val="20"/>
          <w:szCs w:val="20"/>
        </w:rPr>
        <w:t xml:space="preserve"> y Seguridad sexual y contra la Familia Veracruz, Subprocuraduría Regional zona centro Xalapa.</w:t>
      </w:r>
    </w:p>
    <w:p w:rsidR="00C71D6A" w:rsidRDefault="00C71D6A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2006</w:t>
      </w:r>
      <w:r w:rsidRPr="000D6AB9">
        <w:rPr>
          <w:rFonts w:ascii="Neo Sans Pro Light" w:hAnsi="Neo Sans Pro Light" w:cs="Arial"/>
          <w:sz w:val="20"/>
          <w:szCs w:val="20"/>
        </w:rPr>
        <w:tab/>
        <w:t xml:space="preserve">Oficial Secretario de la Agencia Octava Ministerio Público Investigador Especializado en Delitos contra </w:t>
      </w:r>
      <w:r w:rsidR="00C71D6A" w:rsidRPr="000D6AB9">
        <w:rPr>
          <w:rFonts w:ascii="Neo Sans Pro Light" w:hAnsi="Neo Sans Pro Light" w:cs="Arial"/>
          <w:sz w:val="20"/>
          <w:szCs w:val="20"/>
        </w:rPr>
        <w:t>la Libertad</w:t>
      </w:r>
      <w:r w:rsidRPr="000D6AB9">
        <w:rPr>
          <w:rFonts w:ascii="Neo Sans Pro Light" w:hAnsi="Neo Sans Pro Light" w:cs="Arial"/>
          <w:sz w:val="20"/>
          <w:szCs w:val="20"/>
        </w:rPr>
        <w:t xml:space="preserve"> y Seguridad sexual y contra la Familia Veracruz, Subprocuraduría Regional de Justicia zona centro Xalapa.</w:t>
      </w:r>
    </w:p>
    <w:p w:rsidR="00C71D6A" w:rsidRDefault="00C71D6A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2006</w:t>
      </w:r>
      <w:r w:rsidRPr="000D6AB9">
        <w:rPr>
          <w:rFonts w:ascii="Neo Sans Pro Light" w:hAnsi="Neo Sans Pro Light" w:cs="Arial"/>
          <w:sz w:val="20"/>
          <w:szCs w:val="20"/>
        </w:rPr>
        <w:tab/>
        <w:t>Coordinadora jurídica del Programa Municipal de la Mujer de San Rafael, Veracruz</w:t>
      </w:r>
    </w:p>
    <w:p w:rsidR="000D6AB9" w:rsidRPr="000D6AB9" w:rsidRDefault="000D6AB9" w:rsidP="000D6AB9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2005</w:t>
      </w:r>
      <w:r w:rsidRPr="000D6AB9">
        <w:rPr>
          <w:rFonts w:ascii="Neo Sans Pro Light" w:hAnsi="Neo Sans Pro Light" w:cs="Arial"/>
          <w:sz w:val="20"/>
          <w:szCs w:val="20"/>
        </w:rPr>
        <w:tab/>
        <w:t>Oficial Secretario del Ministerio Público Municipal San Rafael, Veracruz, Subprocuraduría Regional de Justicia zona Centro Xalapa.</w:t>
      </w:r>
    </w:p>
    <w:p w:rsidR="000D6AB9" w:rsidRPr="000D6AB9" w:rsidRDefault="000D6AB9" w:rsidP="000D6AB9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 xml:space="preserve">2004 </w:t>
      </w:r>
      <w:r w:rsidRPr="000D6AB9">
        <w:rPr>
          <w:rFonts w:ascii="Neo Sans Pro Light" w:hAnsi="Neo Sans Pro Light" w:cs="Arial"/>
          <w:sz w:val="20"/>
          <w:szCs w:val="20"/>
        </w:rPr>
        <w:tab/>
        <w:t>Directora Interina de la carrera de Derecho de la Universidad Cuauhtémoc, campus Puebla.</w:t>
      </w:r>
    </w:p>
    <w:p w:rsidR="00C71D6A" w:rsidRDefault="00C71D6A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2003</w:t>
      </w:r>
      <w:r w:rsidRPr="000D6AB9">
        <w:rPr>
          <w:rFonts w:ascii="Neo Sans Pro Light" w:hAnsi="Neo Sans Pro Light" w:cs="Arial"/>
          <w:sz w:val="20"/>
          <w:szCs w:val="20"/>
        </w:rPr>
        <w:tab/>
        <w:t>Meritoria en el Juzgado Décimo del Distrito Puebla, Puebla.</w:t>
      </w:r>
    </w:p>
    <w:p w:rsidR="001F1570" w:rsidRDefault="001F1570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2002</w:t>
      </w:r>
      <w:r w:rsidRPr="000D6AB9">
        <w:rPr>
          <w:rFonts w:ascii="Neo Sans Pro Light" w:hAnsi="Neo Sans Pro Light" w:cs="Arial"/>
          <w:sz w:val="20"/>
          <w:szCs w:val="20"/>
        </w:rPr>
        <w:tab/>
        <w:t>Prácticas profesionales Agencia del Ministerio Publico Especializada en delitos Culposos zona Norte Puebla, Puebla</w:t>
      </w:r>
    </w:p>
    <w:p w:rsidR="000D6AB9" w:rsidRDefault="000D6AB9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</w:p>
    <w:p w:rsidR="000D6AB9" w:rsidRPr="000D6AB9" w:rsidRDefault="00C71D6A" w:rsidP="000D6AB9">
      <w:pPr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>
        <w:rPr>
          <w:rFonts w:ascii="Neo Sans Pro Light" w:hAnsi="Neo Sans Pro Light" w:cs="Arial"/>
          <w:sz w:val="20"/>
          <w:szCs w:val="20"/>
        </w:rPr>
        <w:t>2</w:t>
      </w:r>
      <w:r w:rsidR="000D6AB9" w:rsidRPr="000D6AB9">
        <w:rPr>
          <w:rFonts w:ascii="Neo Sans Pro Light" w:hAnsi="Neo Sans Pro Light" w:cs="Arial"/>
          <w:sz w:val="20"/>
          <w:szCs w:val="20"/>
        </w:rPr>
        <w:t>001</w:t>
      </w:r>
      <w:r w:rsidR="000D6AB9" w:rsidRPr="000D6AB9">
        <w:rPr>
          <w:rFonts w:ascii="Neo Sans Pro Light" w:hAnsi="Neo Sans Pro Light" w:cs="Arial"/>
          <w:sz w:val="20"/>
          <w:szCs w:val="20"/>
        </w:rPr>
        <w:tab/>
        <w:t>Prácticas profesionales Juzgado Civil de Primera Instancia Puebla, Puebla.</w:t>
      </w:r>
    </w:p>
    <w:p w:rsidR="000D6AB9" w:rsidRPr="000D6AB9" w:rsidRDefault="000D6AB9" w:rsidP="000D6AB9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Neo Sans Pro Light" w:hAnsi="Neo Sans Pro Light" w:cs="Arial"/>
          <w:sz w:val="20"/>
          <w:szCs w:val="20"/>
        </w:rPr>
      </w:pPr>
      <w:r w:rsidRPr="000D6AB9">
        <w:rPr>
          <w:rFonts w:ascii="Neo Sans Pro Light" w:hAnsi="Neo Sans Pro Light" w:cs="Arial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B58D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B58D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0C2E62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0C2E62" w:rsidRDefault="000C2E62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Familiar</w:t>
      </w:r>
    </w:p>
    <w:p w:rsidR="000C2E62" w:rsidRDefault="000C2E62" w:rsidP="00AB5916">
      <w:bookmarkStart w:id="0" w:name="_GoBack"/>
      <w:bookmarkEnd w:id="0"/>
    </w:p>
    <w:sectPr w:rsidR="000C2E6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5B" w:rsidRDefault="00CD0C5B" w:rsidP="00AB5916">
      <w:pPr>
        <w:spacing w:after="0" w:line="240" w:lineRule="auto"/>
      </w:pPr>
      <w:r>
        <w:separator/>
      </w:r>
    </w:p>
  </w:endnote>
  <w:endnote w:type="continuationSeparator" w:id="1">
    <w:p w:rsidR="00CD0C5B" w:rsidRDefault="00CD0C5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5B" w:rsidRDefault="00CD0C5B" w:rsidP="00AB5916">
      <w:pPr>
        <w:spacing w:after="0" w:line="240" w:lineRule="auto"/>
      </w:pPr>
      <w:r>
        <w:separator/>
      </w:r>
    </w:p>
  </w:footnote>
  <w:footnote w:type="continuationSeparator" w:id="1">
    <w:p w:rsidR="00CD0C5B" w:rsidRDefault="00CD0C5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E48"/>
    <w:multiLevelType w:val="hybridMultilevel"/>
    <w:tmpl w:val="D332B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77F"/>
    <w:multiLevelType w:val="hybridMultilevel"/>
    <w:tmpl w:val="58509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20A8B"/>
    <w:multiLevelType w:val="hybridMultilevel"/>
    <w:tmpl w:val="54EE9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5111A"/>
    <w:multiLevelType w:val="hybridMultilevel"/>
    <w:tmpl w:val="792620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85309"/>
    <w:multiLevelType w:val="hybridMultilevel"/>
    <w:tmpl w:val="A978F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500C6"/>
    <w:multiLevelType w:val="hybridMultilevel"/>
    <w:tmpl w:val="4A1A2CD4"/>
    <w:lvl w:ilvl="0" w:tplc="11C87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90756"/>
    <w:multiLevelType w:val="hybridMultilevel"/>
    <w:tmpl w:val="22080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6644D"/>
    <w:multiLevelType w:val="hybridMultilevel"/>
    <w:tmpl w:val="1E6EC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2E62"/>
    <w:rsid w:val="000D5363"/>
    <w:rsid w:val="000D6AB9"/>
    <w:rsid w:val="000E2580"/>
    <w:rsid w:val="00196774"/>
    <w:rsid w:val="001F1570"/>
    <w:rsid w:val="00240BD6"/>
    <w:rsid w:val="0024398A"/>
    <w:rsid w:val="00304E91"/>
    <w:rsid w:val="003D74E2"/>
    <w:rsid w:val="00462C41"/>
    <w:rsid w:val="004A1170"/>
    <w:rsid w:val="004B2D6E"/>
    <w:rsid w:val="004E4FFA"/>
    <w:rsid w:val="005502F5"/>
    <w:rsid w:val="005A32B3"/>
    <w:rsid w:val="00600D12"/>
    <w:rsid w:val="006A67E6"/>
    <w:rsid w:val="006B643A"/>
    <w:rsid w:val="00726727"/>
    <w:rsid w:val="0079409E"/>
    <w:rsid w:val="00817696"/>
    <w:rsid w:val="008A41AF"/>
    <w:rsid w:val="008B58D0"/>
    <w:rsid w:val="00A66637"/>
    <w:rsid w:val="00A853A5"/>
    <w:rsid w:val="00AB5916"/>
    <w:rsid w:val="00C71D6A"/>
    <w:rsid w:val="00CD0C5B"/>
    <w:rsid w:val="00CE7F12"/>
    <w:rsid w:val="00D03386"/>
    <w:rsid w:val="00DB2FA1"/>
    <w:rsid w:val="00DE2E01"/>
    <w:rsid w:val="00E67B08"/>
    <w:rsid w:val="00E71AD8"/>
    <w:rsid w:val="00EF1EE0"/>
    <w:rsid w:val="00F604E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6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2017-03-02T19:18:00Z</dcterms:created>
  <dcterms:modified xsi:type="dcterms:W3CDTF">2017-04-29T00:06:00Z</dcterms:modified>
</cp:coreProperties>
</file>